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252" w:tblpY="984"/>
        <w:tblW w:w="14670" w:type="dxa"/>
        <w:tblLook w:val="04A0"/>
      </w:tblPr>
      <w:tblGrid>
        <w:gridCol w:w="1138"/>
        <w:gridCol w:w="3214"/>
        <w:gridCol w:w="3487"/>
        <w:gridCol w:w="3505"/>
        <w:gridCol w:w="3326"/>
      </w:tblGrid>
      <w:tr w:rsidR="004E3F19" w:rsidTr="004E3F19">
        <w:tc>
          <w:tcPr>
            <w:tcW w:w="1118" w:type="dxa"/>
          </w:tcPr>
          <w:p w:rsidR="004E3F19" w:rsidRDefault="004E3F19" w:rsidP="004E3F19"/>
        </w:tc>
        <w:tc>
          <w:tcPr>
            <w:tcW w:w="3220" w:type="dxa"/>
          </w:tcPr>
          <w:p w:rsidR="004E3F19" w:rsidRPr="004E3F19" w:rsidRDefault="004E3F19" w:rsidP="004E3F19">
            <w:pPr>
              <w:jc w:val="center"/>
              <w:rPr>
                <w:b/>
              </w:rPr>
            </w:pPr>
            <w:r w:rsidRPr="004E3F19">
              <w:rPr>
                <w:b/>
              </w:rPr>
              <w:t>Events Leading to Genocide</w:t>
            </w:r>
          </w:p>
        </w:tc>
        <w:tc>
          <w:tcPr>
            <w:tcW w:w="3492" w:type="dxa"/>
          </w:tcPr>
          <w:p w:rsidR="004E3F19" w:rsidRPr="004E3F19" w:rsidRDefault="004E3F19" w:rsidP="004E3F19">
            <w:pPr>
              <w:jc w:val="center"/>
              <w:rPr>
                <w:b/>
              </w:rPr>
            </w:pPr>
            <w:r w:rsidRPr="004E3F19">
              <w:rPr>
                <w:b/>
              </w:rPr>
              <w:t>Events of Genocide</w:t>
            </w:r>
          </w:p>
        </w:tc>
        <w:tc>
          <w:tcPr>
            <w:tcW w:w="3510" w:type="dxa"/>
          </w:tcPr>
          <w:p w:rsidR="004E3F19" w:rsidRPr="004E3F19" w:rsidRDefault="004E3F19" w:rsidP="004E3F19">
            <w:pPr>
              <w:jc w:val="center"/>
              <w:rPr>
                <w:b/>
              </w:rPr>
            </w:pPr>
            <w:r w:rsidRPr="004E3F19">
              <w:rPr>
                <w:b/>
              </w:rPr>
              <w:t>U.S. Response</w:t>
            </w:r>
          </w:p>
        </w:tc>
        <w:tc>
          <w:tcPr>
            <w:tcW w:w="3330" w:type="dxa"/>
          </w:tcPr>
          <w:p w:rsidR="004E3F19" w:rsidRPr="004E3F19" w:rsidRDefault="004E3F19" w:rsidP="004E3F19">
            <w:pPr>
              <w:jc w:val="center"/>
              <w:rPr>
                <w:b/>
              </w:rPr>
            </w:pPr>
            <w:r w:rsidRPr="004E3F19">
              <w:rPr>
                <w:b/>
              </w:rPr>
              <w:t>International Community Response</w:t>
            </w:r>
          </w:p>
        </w:tc>
      </w:tr>
      <w:tr w:rsidR="004E3F19" w:rsidTr="004E3F19">
        <w:tc>
          <w:tcPr>
            <w:tcW w:w="1118" w:type="dxa"/>
          </w:tcPr>
          <w:p w:rsidR="004E3F19" w:rsidRPr="004E3F19" w:rsidRDefault="004E3F19" w:rsidP="004E3F19">
            <w:pPr>
              <w:rPr>
                <w:b/>
              </w:rPr>
            </w:pPr>
            <w:r w:rsidRPr="004E3F19">
              <w:rPr>
                <w:b/>
              </w:rPr>
              <w:t>Armenia</w:t>
            </w:r>
          </w:p>
        </w:tc>
        <w:tc>
          <w:tcPr>
            <w:tcW w:w="3220" w:type="dxa"/>
          </w:tcPr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</w:tc>
        <w:tc>
          <w:tcPr>
            <w:tcW w:w="3492" w:type="dxa"/>
          </w:tcPr>
          <w:p w:rsidR="004E3F19" w:rsidRDefault="004E3F19" w:rsidP="004E3F19"/>
        </w:tc>
        <w:tc>
          <w:tcPr>
            <w:tcW w:w="3510" w:type="dxa"/>
          </w:tcPr>
          <w:p w:rsidR="004E3F19" w:rsidRDefault="004E3F19" w:rsidP="004E3F19"/>
        </w:tc>
        <w:tc>
          <w:tcPr>
            <w:tcW w:w="3330" w:type="dxa"/>
          </w:tcPr>
          <w:p w:rsidR="004E3F19" w:rsidRDefault="004E3F19" w:rsidP="004E3F19"/>
        </w:tc>
      </w:tr>
      <w:tr w:rsidR="004E3F19" w:rsidTr="004E3F19">
        <w:tc>
          <w:tcPr>
            <w:tcW w:w="1118" w:type="dxa"/>
          </w:tcPr>
          <w:p w:rsidR="004E3F19" w:rsidRPr="004E3F19" w:rsidRDefault="004E3F19" w:rsidP="004E3F19">
            <w:pPr>
              <w:rPr>
                <w:b/>
              </w:rPr>
            </w:pPr>
            <w:r w:rsidRPr="004E3F19">
              <w:rPr>
                <w:b/>
              </w:rPr>
              <w:t>Holocaust</w:t>
            </w:r>
          </w:p>
        </w:tc>
        <w:tc>
          <w:tcPr>
            <w:tcW w:w="3220" w:type="dxa"/>
          </w:tcPr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</w:tc>
        <w:tc>
          <w:tcPr>
            <w:tcW w:w="3492" w:type="dxa"/>
          </w:tcPr>
          <w:p w:rsidR="004E3F19" w:rsidRDefault="004E3F19" w:rsidP="004E3F19"/>
        </w:tc>
        <w:tc>
          <w:tcPr>
            <w:tcW w:w="3510" w:type="dxa"/>
          </w:tcPr>
          <w:p w:rsidR="004E3F19" w:rsidRDefault="004E3F19" w:rsidP="004E3F19"/>
        </w:tc>
        <w:tc>
          <w:tcPr>
            <w:tcW w:w="3330" w:type="dxa"/>
          </w:tcPr>
          <w:p w:rsidR="004E3F19" w:rsidRDefault="004E3F19" w:rsidP="004E3F19"/>
        </w:tc>
      </w:tr>
      <w:tr w:rsidR="004E3F19" w:rsidTr="004E3F19">
        <w:tc>
          <w:tcPr>
            <w:tcW w:w="1118" w:type="dxa"/>
          </w:tcPr>
          <w:p w:rsidR="004E3F19" w:rsidRPr="004E3F19" w:rsidRDefault="004E3F19" w:rsidP="004E3F19">
            <w:pPr>
              <w:rPr>
                <w:b/>
              </w:rPr>
            </w:pPr>
            <w:r w:rsidRPr="004E3F19">
              <w:rPr>
                <w:b/>
              </w:rPr>
              <w:t>Cambodia</w:t>
            </w:r>
          </w:p>
        </w:tc>
        <w:tc>
          <w:tcPr>
            <w:tcW w:w="3220" w:type="dxa"/>
          </w:tcPr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</w:tc>
        <w:tc>
          <w:tcPr>
            <w:tcW w:w="3492" w:type="dxa"/>
          </w:tcPr>
          <w:p w:rsidR="004E3F19" w:rsidRDefault="004E3F19" w:rsidP="004E3F19"/>
        </w:tc>
        <w:tc>
          <w:tcPr>
            <w:tcW w:w="3510" w:type="dxa"/>
          </w:tcPr>
          <w:p w:rsidR="004E3F19" w:rsidRDefault="004E3F19" w:rsidP="004E3F19"/>
        </w:tc>
        <w:tc>
          <w:tcPr>
            <w:tcW w:w="3330" w:type="dxa"/>
          </w:tcPr>
          <w:p w:rsidR="004E3F19" w:rsidRDefault="004E3F19" w:rsidP="004E3F19"/>
        </w:tc>
      </w:tr>
      <w:tr w:rsidR="004E3F19" w:rsidTr="004E3F19">
        <w:tc>
          <w:tcPr>
            <w:tcW w:w="1118" w:type="dxa"/>
          </w:tcPr>
          <w:p w:rsidR="004E3F19" w:rsidRPr="004E3F19" w:rsidRDefault="004E3F19" w:rsidP="004E3F19">
            <w:pPr>
              <w:rPr>
                <w:b/>
              </w:rPr>
            </w:pPr>
            <w:r w:rsidRPr="004E3F19">
              <w:rPr>
                <w:b/>
              </w:rPr>
              <w:t>Bosnia</w:t>
            </w:r>
          </w:p>
        </w:tc>
        <w:tc>
          <w:tcPr>
            <w:tcW w:w="3220" w:type="dxa"/>
          </w:tcPr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</w:tc>
        <w:tc>
          <w:tcPr>
            <w:tcW w:w="3492" w:type="dxa"/>
          </w:tcPr>
          <w:p w:rsidR="004E3F19" w:rsidRDefault="004E3F19" w:rsidP="004E3F19"/>
        </w:tc>
        <w:tc>
          <w:tcPr>
            <w:tcW w:w="3510" w:type="dxa"/>
          </w:tcPr>
          <w:p w:rsidR="004E3F19" w:rsidRDefault="004E3F19" w:rsidP="004E3F19"/>
        </w:tc>
        <w:tc>
          <w:tcPr>
            <w:tcW w:w="3330" w:type="dxa"/>
          </w:tcPr>
          <w:p w:rsidR="004E3F19" w:rsidRDefault="004E3F19" w:rsidP="004E3F19"/>
        </w:tc>
      </w:tr>
      <w:tr w:rsidR="004E3F19" w:rsidTr="004E3F19">
        <w:tc>
          <w:tcPr>
            <w:tcW w:w="1118" w:type="dxa"/>
          </w:tcPr>
          <w:p w:rsidR="004E3F19" w:rsidRPr="004E3F19" w:rsidRDefault="004E3F19" w:rsidP="004E3F19">
            <w:pPr>
              <w:rPr>
                <w:b/>
              </w:rPr>
            </w:pPr>
            <w:r w:rsidRPr="004E3F19">
              <w:rPr>
                <w:b/>
              </w:rPr>
              <w:t>Rwanda</w:t>
            </w:r>
          </w:p>
        </w:tc>
        <w:tc>
          <w:tcPr>
            <w:tcW w:w="3220" w:type="dxa"/>
          </w:tcPr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  <w:p w:rsidR="004E3F19" w:rsidRDefault="004E3F19" w:rsidP="004E3F19"/>
        </w:tc>
        <w:tc>
          <w:tcPr>
            <w:tcW w:w="3492" w:type="dxa"/>
          </w:tcPr>
          <w:p w:rsidR="004E3F19" w:rsidRDefault="004E3F19" w:rsidP="004E3F19"/>
        </w:tc>
        <w:tc>
          <w:tcPr>
            <w:tcW w:w="3510" w:type="dxa"/>
          </w:tcPr>
          <w:p w:rsidR="004E3F19" w:rsidRDefault="004E3F19" w:rsidP="004E3F19"/>
        </w:tc>
        <w:tc>
          <w:tcPr>
            <w:tcW w:w="3330" w:type="dxa"/>
          </w:tcPr>
          <w:p w:rsidR="004E3F19" w:rsidRDefault="004E3F19" w:rsidP="004E3F19"/>
        </w:tc>
      </w:tr>
    </w:tbl>
    <w:p w:rsidR="004E3F19" w:rsidRDefault="004E3F19" w:rsidP="004E3F19">
      <w:pPr>
        <w:pStyle w:val="NoSpacing"/>
      </w:pPr>
      <w:r>
        <w:t>Confronting Genocide</w:t>
      </w:r>
    </w:p>
    <w:p w:rsidR="004E3F19" w:rsidRPr="004E3F19" w:rsidRDefault="004E3F19" w:rsidP="004E3F19">
      <w:pPr>
        <w:pStyle w:val="NoSpacing"/>
        <w:jc w:val="center"/>
        <w:rPr>
          <w:u w:val="single"/>
        </w:rPr>
      </w:pPr>
      <w:r w:rsidRPr="004E3F19">
        <w:rPr>
          <w:u w:val="single"/>
        </w:rPr>
        <w:t xml:space="preserve">The </w:t>
      </w:r>
      <w:r>
        <w:rPr>
          <w:u w:val="single"/>
        </w:rPr>
        <w:t>Five Case Studies</w:t>
      </w:r>
    </w:p>
    <w:sectPr w:rsidR="004E3F19" w:rsidRPr="004E3F19" w:rsidSect="004E3F19">
      <w:pgSz w:w="15840" w:h="12240" w:orient="landscape"/>
      <w:pgMar w:top="1008" w:right="1152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3F19"/>
    <w:rsid w:val="00107E38"/>
    <w:rsid w:val="002713AF"/>
    <w:rsid w:val="004E3F19"/>
    <w:rsid w:val="00D26F07"/>
    <w:rsid w:val="00EC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3F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3</cp:revision>
  <dcterms:created xsi:type="dcterms:W3CDTF">2012-07-13T21:24:00Z</dcterms:created>
  <dcterms:modified xsi:type="dcterms:W3CDTF">2012-07-13T21:24:00Z</dcterms:modified>
</cp:coreProperties>
</file>